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44FED" w14:textId="77777777" w:rsidR="00BF5EBA" w:rsidRDefault="00250115">
      <w:pPr>
        <w:rPr>
          <w:noProof/>
        </w:rPr>
      </w:pPr>
      <w:r>
        <w:rPr>
          <w:noProof/>
        </w:rPr>
        <w:drawing>
          <wp:anchor distT="0" distB="0" distL="114300" distR="114300" simplePos="0" relativeHeight="251660288" behindDoc="0" locked="0" layoutInCell="1" allowOverlap="1" wp14:anchorId="4FA6F6A6" wp14:editId="53510EC7">
            <wp:simplePos x="0" y="0"/>
            <wp:positionH relativeFrom="column">
              <wp:posOffset>1955635</wp:posOffset>
            </wp:positionH>
            <wp:positionV relativeFrom="paragraph">
              <wp:posOffset>-463250</wp:posOffset>
            </wp:positionV>
            <wp:extent cx="2135248" cy="549668"/>
            <wp:effectExtent l="0" t="0" r="0" b="0"/>
            <wp:wrapNone/>
            <wp:docPr id="12728040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04088" name="Image 1272804088"/>
                    <pic:cNvPicPr/>
                  </pic:nvPicPr>
                  <pic:blipFill>
                    <a:blip r:embed="rId5">
                      <a:extLst>
                        <a:ext uri="{28A0092B-C50C-407E-A947-70E740481C1C}">
                          <a14:useLocalDpi xmlns:a14="http://schemas.microsoft.com/office/drawing/2010/main" val="0"/>
                        </a:ext>
                      </a:extLst>
                    </a:blip>
                    <a:stretch>
                      <a:fillRect/>
                    </a:stretch>
                  </pic:blipFill>
                  <pic:spPr>
                    <a:xfrm>
                      <a:off x="0" y="0"/>
                      <a:ext cx="2135248" cy="549668"/>
                    </a:xfrm>
                    <a:prstGeom prst="rect">
                      <a:avLst/>
                    </a:prstGeom>
                  </pic:spPr>
                </pic:pic>
              </a:graphicData>
            </a:graphic>
            <wp14:sizeRelH relativeFrom="page">
              <wp14:pctWidth>0</wp14:pctWidth>
            </wp14:sizeRelH>
            <wp14:sizeRelV relativeFrom="page">
              <wp14:pctHeight>0</wp14:pctHeight>
            </wp14:sizeRelV>
          </wp:anchor>
        </w:drawing>
      </w:r>
      <w:r w:rsidRPr="00BF5EBA">
        <w:rPr>
          <w:noProof/>
        </w:rPr>
        <w:drawing>
          <wp:anchor distT="0" distB="0" distL="114300" distR="114300" simplePos="0" relativeHeight="251658240" behindDoc="0" locked="0" layoutInCell="1" allowOverlap="1" wp14:anchorId="67B0C547" wp14:editId="038D1E99">
            <wp:simplePos x="0" y="0"/>
            <wp:positionH relativeFrom="column">
              <wp:posOffset>5448935</wp:posOffset>
            </wp:positionH>
            <wp:positionV relativeFrom="paragraph">
              <wp:posOffset>-505239</wp:posOffset>
            </wp:positionV>
            <wp:extent cx="590764" cy="590764"/>
            <wp:effectExtent l="0" t="0" r="6350" b="6350"/>
            <wp:wrapNone/>
            <wp:docPr id="1026" name="Picture 2" descr="Fichier:Logo Centre national de la recherche scientifique (2023-).svg">
              <a:extLst xmlns:a="http://schemas.openxmlformats.org/drawingml/2006/main">
                <a:ext uri="{FF2B5EF4-FFF2-40B4-BE49-F238E27FC236}">
                  <a16:creationId xmlns:a16="http://schemas.microsoft.com/office/drawing/2014/main" id="{D6AF5A43-F02A-4447-B3F3-452E730E27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chier:Logo Centre national de la recherche scientifique (2023-).svg">
                      <a:extLst>
                        <a:ext uri="{FF2B5EF4-FFF2-40B4-BE49-F238E27FC236}">
                          <a16:creationId xmlns:a16="http://schemas.microsoft.com/office/drawing/2014/main" id="{D6AF5A43-F02A-4447-B3F3-452E730E27A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764" cy="590764"/>
                    </a:xfrm>
                    <a:prstGeom prst="rect">
                      <a:avLst/>
                    </a:prstGeom>
                    <a:noFill/>
                  </pic:spPr>
                </pic:pic>
              </a:graphicData>
            </a:graphic>
            <wp14:sizeRelH relativeFrom="page">
              <wp14:pctWidth>0</wp14:pctWidth>
            </wp14:sizeRelH>
            <wp14:sizeRelV relativeFrom="page">
              <wp14:pctHeight>0</wp14:pctHeight>
            </wp14:sizeRelV>
          </wp:anchor>
        </w:drawing>
      </w:r>
      <w:r w:rsidRPr="00BF5EBA">
        <w:rPr>
          <w:noProof/>
        </w:rPr>
        <w:drawing>
          <wp:anchor distT="0" distB="0" distL="114300" distR="114300" simplePos="0" relativeHeight="251659264" behindDoc="0" locked="0" layoutInCell="1" allowOverlap="1" wp14:anchorId="57DB72FA" wp14:editId="18D6BEC8">
            <wp:simplePos x="0" y="0"/>
            <wp:positionH relativeFrom="column">
              <wp:posOffset>-463671</wp:posOffset>
            </wp:positionH>
            <wp:positionV relativeFrom="paragraph">
              <wp:posOffset>-452933</wp:posOffset>
            </wp:positionV>
            <wp:extent cx="1172941" cy="446926"/>
            <wp:effectExtent l="0" t="0" r="0" b="0"/>
            <wp:wrapNone/>
            <wp:docPr id="14381" name="图片 12">
              <a:extLst xmlns:a="http://schemas.openxmlformats.org/drawingml/2006/main">
                <a:ext uri="{FF2B5EF4-FFF2-40B4-BE49-F238E27FC236}">
                  <a16:creationId xmlns:a16="http://schemas.microsoft.com/office/drawing/2014/main" id="{704F3B1A-EA4C-8E66-BF28-B2A24A3EFC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 name="图片 12">
                      <a:extLst>
                        <a:ext uri="{FF2B5EF4-FFF2-40B4-BE49-F238E27FC236}">
                          <a16:creationId xmlns:a16="http://schemas.microsoft.com/office/drawing/2014/main" id="{704F3B1A-EA4C-8E66-BF28-B2A24A3EFCF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2941" cy="446926"/>
                    </a:xfrm>
                    <a:prstGeom prst="rect">
                      <a:avLst/>
                    </a:prstGeom>
                    <a:noFill/>
                    <a:ln>
                      <a:noFill/>
                    </a:ln>
                  </pic:spPr>
                </pic:pic>
              </a:graphicData>
            </a:graphic>
            <wp14:sizeRelH relativeFrom="page">
              <wp14:pctWidth>0</wp14:pctWidth>
            </wp14:sizeRelH>
            <wp14:sizeRelV relativeFrom="page">
              <wp14:pctHeight>0</wp14:pctHeight>
            </wp14:sizeRelV>
          </wp:anchor>
        </w:drawing>
      </w:r>
      <w:r w:rsidR="00BF5EBA" w:rsidRPr="00BF5EBA">
        <w:rPr>
          <w:noProof/>
        </w:rPr>
        <w:t xml:space="preserve"> </w:t>
      </w:r>
    </w:p>
    <w:p w14:paraId="7D0B1115" w14:textId="77777777" w:rsidR="00BF5EBA" w:rsidRDefault="00BF5EBA">
      <w:pPr>
        <w:rPr>
          <w:noProof/>
        </w:rPr>
      </w:pPr>
    </w:p>
    <w:p w14:paraId="2C9B589A" w14:textId="77777777" w:rsidR="00BF5EBA" w:rsidRPr="00AC0B41" w:rsidRDefault="00BF5EBA" w:rsidP="00AC0B41">
      <w:pPr>
        <w:ind w:left="-567" w:right="-567"/>
        <w:jc w:val="center"/>
        <w:rPr>
          <w:b/>
          <w:bCs/>
          <w:noProof/>
          <w:sz w:val="32"/>
          <w:szCs w:val="32"/>
        </w:rPr>
      </w:pPr>
      <w:r w:rsidRPr="00AC0B41">
        <w:rPr>
          <w:b/>
          <w:bCs/>
          <w:noProof/>
          <w:sz w:val="32"/>
          <w:szCs w:val="32"/>
        </w:rPr>
        <w:t>Offre de post-doctorat</w:t>
      </w:r>
      <w:r w:rsidR="00AC0B41" w:rsidRPr="00AC0B41">
        <w:rPr>
          <w:b/>
          <w:bCs/>
          <w:noProof/>
          <w:sz w:val="32"/>
          <w:szCs w:val="32"/>
        </w:rPr>
        <w:t xml:space="preserve"> en nanosciences et innovation biomédicale</w:t>
      </w:r>
    </w:p>
    <w:p w14:paraId="5EA2DD17" w14:textId="77777777" w:rsidR="00BF5EBA" w:rsidRPr="00AC0B41" w:rsidRDefault="00BF5EBA" w:rsidP="00AC0B41">
      <w:pPr>
        <w:ind w:left="-567" w:right="-567"/>
        <w:jc w:val="center"/>
        <w:rPr>
          <w:b/>
          <w:bCs/>
          <w:noProof/>
          <w:sz w:val="28"/>
          <w:szCs w:val="28"/>
        </w:rPr>
      </w:pPr>
    </w:p>
    <w:p w14:paraId="2908B0B2" w14:textId="77777777" w:rsidR="00AC0B41" w:rsidRPr="00AC0B41" w:rsidRDefault="00CE6CE2" w:rsidP="00AC0B41">
      <w:pPr>
        <w:ind w:left="-567" w:right="-567"/>
        <w:rPr>
          <w:b/>
          <w:bCs/>
        </w:rPr>
      </w:pPr>
      <w:r>
        <w:rPr>
          <w:b/>
          <w:bCs/>
        </w:rPr>
        <w:t>D</w:t>
      </w:r>
      <w:r w:rsidR="00AC0B41" w:rsidRPr="00AC0B41">
        <w:rPr>
          <w:b/>
          <w:bCs/>
        </w:rPr>
        <w:t xml:space="preserve">escriptif du projet </w:t>
      </w:r>
    </w:p>
    <w:p w14:paraId="4D6F615F" w14:textId="77777777" w:rsidR="00AC0B41" w:rsidRPr="00AC0B41" w:rsidRDefault="00AC0B41" w:rsidP="00AC0B41">
      <w:pPr>
        <w:ind w:left="-567" w:right="-567"/>
        <w:jc w:val="both"/>
        <w:rPr>
          <w:b/>
          <w:bCs/>
          <w:sz w:val="28"/>
          <w:szCs w:val="28"/>
        </w:rPr>
      </w:pPr>
      <w:r>
        <w:rPr>
          <w:bCs/>
        </w:rPr>
        <w:t xml:space="preserve">Le post-doctorat proposé s’inscrit dans le cadre du projet de recherche </w:t>
      </w:r>
      <w:proofErr w:type="spellStart"/>
      <w:r>
        <w:rPr>
          <w:bCs/>
        </w:rPr>
        <w:t>CaDoRNA</w:t>
      </w:r>
      <w:proofErr w:type="spellEnd"/>
      <w:r>
        <w:rPr>
          <w:bCs/>
        </w:rPr>
        <w:t xml:space="preserve"> financé par l’Agence Nationale de la Recherche. </w:t>
      </w:r>
      <w:r w:rsidRPr="00AC0B41">
        <w:t>Ce</w:t>
      </w:r>
      <w:r>
        <w:rPr>
          <w:bCs/>
        </w:rPr>
        <w:t xml:space="preserve"> projet vise à concevoir, synthétiser et évaluer l’activité biologique de </w:t>
      </w:r>
      <w:proofErr w:type="spellStart"/>
      <w:r>
        <w:rPr>
          <w:bCs/>
        </w:rPr>
        <w:t>carbon</w:t>
      </w:r>
      <w:proofErr w:type="spellEnd"/>
      <w:r>
        <w:rPr>
          <w:bCs/>
        </w:rPr>
        <w:t xml:space="preserve"> dots (CDs) permettant de faire de la délivrance de siRNA contrôlée par la lumière, associée à de la thérapie </w:t>
      </w:r>
      <w:proofErr w:type="spellStart"/>
      <w:r>
        <w:rPr>
          <w:bCs/>
        </w:rPr>
        <w:t>photodynamique</w:t>
      </w:r>
      <w:proofErr w:type="spellEnd"/>
      <w:r>
        <w:rPr>
          <w:bCs/>
        </w:rPr>
        <w:t xml:space="preserve">. Les CDs sont des </w:t>
      </w:r>
      <w:r w:rsidRPr="00D471F4">
        <w:rPr>
          <w:bCs/>
        </w:rPr>
        <w:t xml:space="preserve">nanoparticules </w:t>
      </w:r>
      <w:r>
        <w:rPr>
          <w:bCs/>
        </w:rPr>
        <w:t xml:space="preserve">carbonées qui </w:t>
      </w:r>
      <w:r w:rsidRPr="00D471F4">
        <w:rPr>
          <w:bCs/>
        </w:rPr>
        <w:t>possèdent des propriétés exceptionnelles : facilité de synthèse et de fonctionnalisation à partir de matières premières largement disponibles, taille nanométrique, stabilité chimique, haute solubilité/</w:t>
      </w:r>
      <w:proofErr w:type="spellStart"/>
      <w:r w:rsidRPr="00D471F4">
        <w:rPr>
          <w:bCs/>
        </w:rPr>
        <w:t>dispersibilité</w:t>
      </w:r>
      <w:proofErr w:type="spellEnd"/>
      <w:r w:rsidRPr="00D471F4">
        <w:rPr>
          <w:bCs/>
        </w:rPr>
        <w:t xml:space="preserve"> dans l'eau, et fluorescence intrinsèque permettant leur suivi dans la cellule par imagerie</w:t>
      </w:r>
      <w:r>
        <w:rPr>
          <w:bCs/>
        </w:rPr>
        <w:t>. De plus, ils ont été</w:t>
      </w:r>
      <w:r w:rsidRPr="00D471F4">
        <w:rPr>
          <w:bCs/>
        </w:rPr>
        <w:t xml:space="preserve"> décrits</w:t>
      </w:r>
      <w:r>
        <w:rPr>
          <w:bCs/>
        </w:rPr>
        <w:t xml:space="preserve"> très récemment</w:t>
      </w:r>
      <w:r w:rsidRPr="00D471F4">
        <w:rPr>
          <w:bCs/>
        </w:rPr>
        <w:t xml:space="preserve"> comme de puissants agents de délivrance d'acides nucléiques. </w:t>
      </w:r>
      <w:r>
        <w:rPr>
          <w:bCs/>
        </w:rPr>
        <w:t xml:space="preserve">Les CDs qui seront développés dans le cadre du présent projet seront </w:t>
      </w:r>
      <w:r w:rsidRPr="00D471F4">
        <w:rPr>
          <w:bCs/>
        </w:rPr>
        <w:t>dopés par un photosensibilisateur et décorés en surface par des espèces cationiques via un lien chimique sensible à l'oxygène singulet.</w:t>
      </w:r>
      <w:r>
        <w:rPr>
          <w:bCs/>
        </w:rPr>
        <w:t xml:space="preserve"> Ainsi, ils agiront</w:t>
      </w:r>
      <w:r w:rsidRPr="00D471F4">
        <w:rPr>
          <w:bCs/>
        </w:rPr>
        <w:t xml:space="preserve"> comme vecteurs de </w:t>
      </w:r>
      <w:proofErr w:type="spellStart"/>
      <w:r w:rsidRPr="00D471F4">
        <w:rPr>
          <w:bCs/>
        </w:rPr>
        <w:t>siARN</w:t>
      </w:r>
      <w:proofErr w:type="spellEnd"/>
      <w:r w:rsidRPr="00D471F4">
        <w:rPr>
          <w:bCs/>
        </w:rPr>
        <w:t xml:space="preserve">, grâce à leurs charges cationiques permettant de complexer l’acide nucléique, </w:t>
      </w:r>
      <w:r>
        <w:rPr>
          <w:bCs/>
        </w:rPr>
        <w:t xml:space="preserve">et produiront </w:t>
      </w:r>
      <w:r w:rsidRPr="00D471F4">
        <w:rPr>
          <w:bCs/>
        </w:rPr>
        <w:t xml:space="preserve">sous irradiation lumineuse, grâce au photosensibilisateur, de l'oxygène singulet qui permettra une libération spatio-temporelle précise du </w:t>
      </w:r>
      <w:proofErr w:type="spellStart"/>
      <w:r w:rsidRPr="00D471F4">
        <w:rPr>
          <w:bCs/>
        </w:rPr>
        <w:t>siARN</w:t>
      </w:r>
      <w:proofErr w:type="spellEnd"/>
      <w:r w:rsidRPr="00D471F4">
        <w:rPr>
          <w:bCs/>
        </w:rPr>
        <w:t xml:space="preserve"> </w:t>
      </w:r>
      <w:r>
        <w:rPr>
          <w:bCs/>
        </w:rPr>
        <w:t>mais également de faire de la photothérapie dynamique</w:t>
      </w:r>
      <w:r w:rsidRPr="00D471F4">
        <w:rPr>
          <w:bCs/>
        </w:rPr>
        <w:t xml:space="preserve">. </w:t>
      </w:r>
      <w:r>
        <w:t xml:space="preserve"> </w:t>
      </w:r>
    </w:p>
    <w:p w14:paraId="44F76901" w14:textId="77777777" w:rsidR="00AC0B41" w:rsidRPr="00AC0B41" w:rsidRDefault="00AC0B41" w:rsidP="00AC0B41">
      <w:pPr>
        <w:ind w:left="-567" w:right="-567"/>
        <w:jc w:val="both"/>
        <w:rPr>
          <w:b/>
          <w:bCs/>
        </w:rPr>
      </w:pPr>
    </w:p>
    <w:p w14:paraId="62842FFD" w14:textId="77777777" w:rsidR="00AC0B41" w:rsidRPr="00AC0B41" w:rsidRDefault="00AC0B41" w:rsidP="00AC0B41">
      <w:pPr>
        <w:ind w:left="-567" w:right="-567"/>
        <w:rPr>
          <w:b/>
          <w:bCs/>
        </w:rPr>
      </w:pPr>
      <w:r w:rsidRPr="00AC0B41">
        <w:rPr>
          <w:b/>
          <w:bCs/>
        </w:rPr>
        <w:t xml:space="preserve">Missions du </w:t>
      </w:r>
      <w:proofErr w:type="spellStart"/>
      <w:r w:rsidRPr="00AC0B41">
        <w:rPr>
          <w:b/>
          <w:bCs/>
        </w:rPr>
        <w:t>post-doctorant</w:t>
      </w:r>
      <w:proofErr w:type="spellEnd"/>
    </w:p>
    <w:p w14:paraId="0431FAF2" w14:textId="77777777" w:rsidR="00AC0B41" w:rsidRDefault="00AC0B41" w:rsidP="00AC0B41">
      <w:pPr>
        <w:ind w:left="-567" w:right="-567"/>
        <w:jc w:val="both"/>
      </w:pPr>
      <w:r w:rsidRPr="00AC0B41">
        <w:t xml:space="preserve">Le </w:t>
      </w:r>
      <w:proofErr w:type="spellStart"/>
      <w:r w:rsidRPr="00AC0B41">
        <w:t>post-doctorant</w:t>
      </w:r>
      <w:proofErr w:type="spellEnd"/>
      <w:r w:rsidRPr="00AC0B41">
        <w:t xml:space="preserve"> aura en charge d’évaluer l’activité biologique des CDs produits par les chimistes de l’équipe, en collaboration avec un doctorant. Il s’agira en particulier d’étudier l’internalisation et la distribution cellulaires des complexes CDs/</w:t>
      </w:r>
      <w:proofErr w:type="spellStart"/>
      <w:r w:rsidRPr="00AC0B41">
        <w:t>siARN</w:t>
      </w:r>
      <w:proofErr w:type="spellEnd"/>
      <w:r w:rsidRPr="00AC0B41">
        <w:t xml:space="preserve">, ainsi que la dissociation intracellulaire de ces complexes dans des cellules en culture sous l’effet de la lumière, en lien avec l’efficacité de transfection des complexes. La mise en œuvre de ces travaux fera principalement appel à des techniques de culture cellulaire, imagerie de fluorescence (confocal et épifluorescence), et </w:t>
      </w:r>
      <w:proofErr w:type="spellStart"/>
      <w:r w:rsidRPr="00AC0B41">
        <w:t>cytométrie</w:t>
      </w:r>
      <w:proofErr w:type="spellEnd"/>
      <w:r w:rsidRPr="00AC0B41">
        <w:t xml:space="preserve"> en flux. </w:t>
      </w:r>
    </w:p>
    <w:p w14:paraId="0C74B6F6" w14:textId="77777777" w:rsidR="00AC0B41" w:rsidRDefault="00AC0B41" w:rsidP="00AC0B41">
      <w:pPr>
        <w:ind w:left="-567" w:right="-567"/>
        <w:jc w:val="both"/>
      </w:pPr>
    </w:p>
    <w:p w14:paraId="749BB2D0" w14:textId="77777777" w:rsidR="00AC0B41" w:rsidRPr="00EF1923" w:rsidRDefault="00AC0B41" w:rsidP="00AC0B41">
      <w:pPr>
        <w:ind w:left="-567" w:right="-575"/>
        <w:jc w:val="both"/>
        <w:rPr>
          <w:b/>
          <w:bCs/>
        </w:rPr>
      </w:pPr>
      <w:r w:rsidRPr="00EF1923">
        <w:rPr>
          <w:b/>
          <w:bCs/>
        </w:rPr>
        <w:t>Qualifications et compétences recherchées</w:t>
      </w:r>
    </w:p>
    <w:p w14:paraId="1427BF4A" w14:textId="77777777" w:rsidR="00EF1923" w:rsidRDefault="00EF1923" w:rsidP="00EF1923">
      <w:pPr>
        <w:ind w:left="-567" w:right="-575"/>
        <w:jc w:val="both"/>
      </w:pPr>
      <w:r>
        <w:t>- Formation à la recherche en biologie cellulaire et connaissance des problématiques de délivrance de principes actifs thérapeutiques assistée par des nanoparticules à l’échelle cellulaire</w:t>
      </w:r>
    </w:p>
    <w:p w14:paraId="53E238BF" w14:textId="77777777" w:rsidR="00EF1923" w:rsidRDefault="00EF1923" w:rsidP="00EF1923">
      <w:pPr>
        <w:ind w:left="-567" w:right="-575"/>
        <w:jc w:val="both"/>
      </w:pPr>
      <w:r>
        <w:t xml:space="preserve">- Compétences en culture cellulaire, imagerie cellulaire de fluorescence (confocal et épifluorescence), analyse quantitative d’images, </w:t>
      </w:r>
      <w:proofErr w:type="spellStart"/>
      <w:r>
        <w:t>cytométrie</w:t>
      </w:r>
      <w:proofErr w:type="spellEnd"/>
      <w:r>
        <w:t xml:space="preserve"> en flux</w:t>
      </w:r>
    </w:p>
    <w:p w14:paraId="28A7E070" w14:textId="77777777" w:rsidR="00EF1923" w:rsidRDefault="00EF1923" w:rsidP="00EF1923">
      <w:pPr>
        <w:ind w:left="-567" w:right="-575"/>
        <w:jc w:val="both"/>
      </w:pPr>
      <w:r>
        <w:t xml:space="preserve">- </w:t>
      </w:r>
      <w:r w:rsidR="00CE6CE2">
        <w:t xml:space="preserve">Soft </w:t>
      </w:r>
      <w:proofErr w:type="spellStart"/>
      <w:r w:rsidR="00CE6CE2">
        <w:t>skills</w:t>
      </w:r>
      <w:proofErr w:type="spellEnd"/>
      <w:r w:rsidR="00CE6CE2">
        <w:t> :</w:t>
      </w:r>
      <w:r>
        <w:t xml:space="preserve">  dynamisme, engagement et sérieux, sens de l’organisation, autonomie et prise d’initiative, capacité à travailler en équipe et à communiquer</w:t>
      </w:r>
    </w:p>
    <w:p w14:paraId="4B59F57D" w14:textId="77777777" w:rsidR="00EF1923" w:rsidRDefault="00EF1923" w:rsidP="00EF1923">
      <w:pPr>
        <w:ind w:left="-567" w:right="-575"/>
        <w:jc w:val="both"/>
      </w:pPr>
    </w:p>
    <w:p w14:paraId="552B9D37" w14:textId="77777777" w:rsidR="00EF1923" w:rsidRDefault="00EF1923" w:rsidP="00EF1923">
      <w:pPr>
        <w:ind w:left="-567" w:right="-575"/>
        <w:jc w:val="both"/>
        <w:rPr>
          <w:b/>
          <w:bCs/>
        </w:rPr>
      </w:pPr>
      <w:r>
        <w:rPr>
          <w:b/>
          <w:bCs/>
        </w:rPr>
        <w:t xml:space="preserve">Indication du poste </w:t>
      </w:r>
    </w:p>
    <w:p w14:paraId="053B3AE6" w14:textId="77777777" w:rsidR="00EF1923" w:rsidRPr="00E54715" w:rsidRDefault="00EF1923" w:rsidP="00EF1923">
      <w:pPr>
        <w:ind w:left="-567" w:right="-575"/>
        <w:jc w:val="both"/>
      </w:pPr>
      <w:r w:rsidRPr="00E54715">
        <w:t>- Contrat à durée déterminée de 18 mois à temps plein</w:t>
      </w:r>
    </w:p>
    <w:p w14:paraId="4C4F3CF4" w14:textId="77777777" w:rsidR="00EF1923" w:rsidRPr="00E54715" w:rsidRDefault="00EF1923" w:rsidP="00EF1923">
      <w:pPr>
        <w:ind w:left="-567" w:right="-575"/>
        <w:jc w:val="both"/>
      </w:pPr>
      <w:r w:rsidRPr="00E54715">
        <w:t>- Date prévisible d’embauche : 15/02/2025</w:t>
      </w:r>
    </w:p>
    <w:p w14:paraId="16E24DB6" w14:textId="77777777" w:rsidR="00EF1923" w:rsidRDefault="00E54715" w:rsidP="00E54715">
      <w:pPr>
        <w:ind w:left="-567" w:right="-575"/>
        <w:jc w:val="both"/>
      </w:pPr>
      <w:r>
        <w:t xml:space="preserve">- </w:t>
      </w:r>
      <w:r w:rsidRPr="00E54715">
        <w:t>Lieu de travail</w:t>
      </w:r>
      <w:r w:rsidR="00EF1923" w:rsidRPr="00E54715">
        <w:t xml:space="preserve"> :  </w:t>
      </w:r>
      <w:r>
        <w:t>é</w:t>
      </w:r>
      <w:r w:rsidRPr="00EF1923">
        <w:t xml:space="preserve">quipe </w:t>
      </w:r>
      <w:r w:rsidR="00A25532">
        <w:t>« </w:t>
      </w:r>
      <w:r w:rsidRPr="00EF1923">
        <w:t>Nanoparticules intelligentes</w:t>
      </w:r>
      <w:r w:rsidR="00A25532">
        <w:t> »</w:t>
      </w:r>
      <w:r>
        <w:t>,</w:t>
      </w:r>
      <w:r w:rsidRPr="00E54715">
        <w:t xml:space="preserve"> </w:t>
      </w:r>
      <w:r w:rsidR="00EF1923" w:rsidRPr="00E54715">
        <w:t xml:space="preserve">Laboratoire </w:t>
      </w:r>
      <w:r w:rsidR="00CE6CE2">
        <w:t xml:space="preserve">de </w:t>
      </w:r>
      <w:proofErr w:type="spellStart"/>
      <w:r w:rsidR="00EF1923" w:rsidRPr="00E54715">
        <w:t>C</w:t>
      </w:r>
      <w:r w:rsidR="00CE6CE2">
        <w:t>hémo</w:t>
      </w:r>
      <w:proofErr w:type="spellEnd"/>
      <w:r w:rsidR="00CE6CE2">
        <w:t>-biologie Synthétique et Thérapeutique (C</w:t>
      </w:r>
      <w:r w:rsidR="00EF1923" w:rsidRPr="00E54715">
        <w:t>BST</w:t>
      </w:r>
      <w:r w:rsidR="00CE6CE2">
        <w:t>)</w:t>
      </w:r>
      <w:r w:rsidR="00EF1923" w:rsidRPr="00E54715">
        <w:t xml:space="preserve">, UMR 7199 CNRS-Unistra, Faculté de Pharmacie, Illkirch, </w:t>
      </w:r>
      <w:r>
        <w:t>France (</w:t>
      </w:r>
      <w:r w:rsidRPr="00E54715">
        <w:t>https://cbst.unistra.fr/equipes/nanoparticules-intelligentes</w:t>
      </w:r>
      <w:r>
        <w:t>)</w:t>
      </w:r>
    </w:p>
    <w:p w14:paraId="02CBF645" w14:textId="77777777" w:rsidR="00E54715" w:rsidRDefault="00E54715" w:rsidP="00E54715">
      <w:pPr>
        <w:ind w:left="-567" w:right="-575"/>
        <w:jc w:val="both"/>
      </w:pPr>
      <w:r>
        <w:t xml:space="preserve">- Niveau d’étude et d’expérience souhaité : </w:t>
      </w:r>
      <w:r w:rsidR="00CE6CE2">
        <w:t>d</w:t>
      </w:r>
      <w:r>
        <w:t>octorat soutenu avec un expérience post-doctorat &lt; 2 ans</w:t>
      </w:r>
    </w:p>
    <w:p w14:paraId="65B35C8D" w14:textId="77777777" w:rsidR="00E54715" w:rsidRPr="00E54715" w:rsidRDefault="00E54715" w:rsidP="00E54715">
      <w:pPr>
        <w:ind w:left="-567" w:right="-575"/>
        <w:jc w:val="both"/>
      </w:pPr>
    </w:p>
    <w:p w14:paraId="2CF282DD" w14:textId="77777777" w:rsidR="00EF1923" w:rsidRDefault="00EF1923" w:rsidP="00EF1923">
      <w:pPr>
        <w:ind w:left="-567" w:right="-575"/>
        <w:jc w:val="both"/>
        <w:rPr>
          <w:b/>
          <w:bCs/>
        </w:rPr>
      </w:pPr>
      <w:r>
        <w:rPr>
          <w:b/>
          <w:bCs/>
        </w:rPr>
        <w:t>Contact</w:t>
      </w:r>
      <w:r w:rsidR="00CE6CE2">
        <w:rPr>
          <w:b/>
          <w:bCs/>
        </w:rPr>
        <w:t xml:space="preserve"> et modalités de candidature</w:t>
      </w:r>
    </w:p>
    <w:p w14:paraId="6E932981" w14:textId="77777777" w:rsidR="00CE6CE2" w:rsidRDefault="00CE6CE2" w:rsidP="00CE6CE2">
      <w:pPr>
        <w:ind w:left="-567" w:right="-575"/>
        <w:jc w:val="both"/>
      </w:pPr>
      <w:r>
        <w:t xml:space="preserve">- Contact : </w:t>
      </w:r>
      <w:r w:rsidR="00EF1923" w:rsidRPr="00EF1923">
        <w:t xml:space="preserve">Pr Françoise Pons, co-responsable de l’équipe </w:t>
      </w:r>
      <w:r w:rsidR="00A25532">
        <w:t>« </w:t>
      </w:r>
      <w:r w:rsidR="00EF1923" w:rsidRPr="00EF1923">
        <w:t>Nanoparticules intelligentes</w:t>
      </w:r>
      <w:r w:rsidR="00A25532">
        <w:t> »</w:t>
      </w:r>
      <w:r w:rsidR="00EF1923" w:rsidRPr="00EF1923">
        <w:t xml:space="preserve">, </w:t>
      </w:r>
      <w:r>
        <w:t xml:space="preserve">mail : </w:t>
      </w:r>
      <w:r w:rsidR="00EF1923" w:rsidRPr="00EF1923">
        <w:t xml:space="preserve">pons@unistra.fr, </w:t>
      </w:r>
      <w:r>
        <w:t xml:space="preserve">Tel : </w:t>
      </w:r>
      <w:r w:rsidR="00EF1923" w:rsidRPr="00EF1923">
        <w:t>+33 (0)3 68 85 42 03</w:t>
      </w:r>
    </w:p>
    <w:p w14:paraId="1EAC362C" w14:textId="77777777" w:rsidR="00CE6CE2" w:rsidRPr="00EF1923" w:rsidRDefault="00CE6CE2" w:rsidP="00C60C55">
      <w:pPr>
        <w:ind w:left="-567" w:right="-575"/>
        <w:jc w:val="both"/>
      </w:pPr>
      <w:r>
        <w:t xml:space="preserve">- Modalités de candidature : CV et lettre de motivation adressés par mail au plus tard le 15/01/2025 </w:t>
      </w:r>
    </w:p>
    <w:sectPr w:rsidR="00CE6CE2" w:rsidRPr="00EF1923" w:rsidSect="00AC0B41">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8377A"/>
    <w:multiLevelType w:val="hybridMultilevel"/>
    <w:tmpl w:val="30687E12"/>
    <w:lvl w:ilvl="0" w:tplc="7786D426">
      <w:numFmt w:val="bullet"/>
      <w:lvlText w:val="-"/>
      <w:lvlJc w:val="left"/>
      <w:pPr>
        <w:ind w:left="-207" w:hanging="360"/>
      </w:pPr>
      <w:rPr>
        <w:rFonts w:ascii="Calibri" w:eastAsiaTheme="minorEastAsia"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16cid:durableId="54094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16"/>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BA"/>
    <w:rsid w:val="00005807"/>
    <w:rsid w:val="00006CB3"/>
    <w:rsid w:val="00012657"/>
    <w:rsid w:val="00013FFF"/>
    <w:rsid w:val="00015885"/>
    <w:rsid w:val="00016D6D"/>
    <w:rsid w:val="00017D35"/>
    <w:rsid w:val="00021792"/>
    <w:rsid w:val="00022009"/>
    <w:rsid w:val="00024E24"/>
    <w:rsid w:val="00032066"/>
    <w:rsid w:val="00032D63"/>
    <w:rsid w:val="00035420"/>
    <w:rsid w:val="00036C4C"/>
    <w:rsid w:val="00040003"/>
    <w:rsid w:val="00043DA1"/>
    <w:rsid w:val="00043F60"/>
    <w:rsid w:val="00043FA6"/>
    <w:rsid w:val="0004430D"/>
    <w:rsid w:val="00047457"/>
    <w:rsid w:val="00047E3A"/>
    <w:rsid w:val="00050008"/>
    <w:rsid w:val="00051A43"/>
    <w:rsid w:val="0005632F"/>
    <w:rsid w:val="0006294B"/>
    <w:rsid w:val="00065D8C"/>
    <w:rsid w:val="0006603A"/>
    <w:rsid w:val="000669B0"/>
    <w:rsid w:val="000672E6"/>
    <w:rsid w:val="00071091"/>
    <w:rsid w:val="00075933"/>
    <w:rsid w:val="000765E3"/>
    <w:rsid w:val="00080E12"/>
    <w:rsid w:val="000864EA"/>
    <w:rsid w:val="00086950"/>
    <w:rsid w:val="00086F6B"/>
    <w:rsid w:val="00091758"/>
    <w:rsid w:val="00092F46"/>
    <w:rsid w:val="00093B6A"/>
    <w:rsid w:val="00095291"/>
    <w:rsid w:val="00095EF4"/>
    <w:rsid w:val="000961D3"/>
    <w:rsid w:val="0009747B"/>
    <w:rsid w:val="000A2693"/>
    <w:rsid w:val="000A26B4"/>
    <w:rsid w:val="000A2D03"/>
    <w:rsid w:val="000A35D5"/>
    <w:rsid w:val="000A6093"/>
    <w:rsid w:val="000A6C17"/>
    <w:rsid w:val="000A6DF5"/>
    <w:rsid w:val="000A6F60"/>
    <w:rsid w:val="000B1910"/>
    <w:rsid w:val="000B1C7D"/>
    <w:rsid w:val="000C2804"/>
    <w:rsid w:val="000C5C93"/>
    <w:rsid w:val="000C6366"/>
    <w:rsid w:val="000D29F4"/>
    <w:rsid w:val="000D7081"/>
    <w:rsid w:val="000D7CA3"/>
    <w:rsid w:val="000E3498"/>
    <w:rsid w:val="000E4506"/>
    <w:rsid w:val="000E52E9"/>
    <w:rsid w:val="000E7D2D"/>
    <w:rsid w:val="000F567D"/>
    <w:rsid w:val="000F6019"/>
    <w:rsid w:val="000F6BC6"/>
    <w:rsid w:val="000F6E78"/>
    <w:rsid w:val="000F7B4D"/>
    <w:rsid w:val="001010C9"/>
    <w:rsid w:val="0010212B"/>
    <w:rsid w:val="00102480"/>
    <w:rsid w:val="00103D9F"/>
    <w:rsid w:val="00104944"/>
    <w:rsid w:val="001135A3"/>
    <w:rsid w:val="001232F8"/>
    <w:rsid w:val="00124615"/>
    <w:rsid w:val="00130E53"/>
    <w:rsid w:val="00133E4E"/>
    <w:rsid w:val="00135E95"/>
    <w:rsid w:val="0013631B"/>
    <w:rsid w:val="00137A37"/>
    <w:rsid w:val="00137B1E"/>
    <w:rsid w:val="0014022A"/>
    <w:rsid w:val="00143E06"/>
    <w:rsid w:val="00147609"/>
    <w:rsid w:val="00147ECC"/>
    <w:rsid w:val="00150C5C"/>
    <w:rsid w:val="00150D5D"/>
    <w:rsid w:val="00151720"/>
    <w:rsid w:val="00153116"/>
    <w:rsid w:val="00153728"/>
    <w:rsid w:val="00153C53"/>
    <w:rsid w:val="00156CA3"/>
    <w:rsid w:val="001603A3"/>
    <w:rsid w:val="001624DE"/>
    <w:rsid w:val="00162BA5"/>
    <w:rsid w:val="00164A59"/>
    <w:rsid w:val="001651F6"/>
    <w:rsid w:val="001655D3"/>
    <w:rsid w:val="00167ED7"/>
    <w:rsid w:val="00172DCE"/>
    <w:rsid w:val="00174A3B"/>
    <w:rsid w:val="0017537F"/>
    <w:rsid w:val="001778B6"/>
    <w:rsid w:val="00177F1C"/>
    <w:rsid w:val="001800C9"/>
    <w:rsid w:val="001837B4"/>
    <w:rsid w:val="00186D78"/>
    <w:rsid w:val="00190E8B"/>
    <w:rsid w:val="0019217A"/>
    <w:rsid w:val="001977EF"/>
    <w:rsid w:val="001A1826"/>
    <w:rsid w:val="001A2F33"/>
    <w:rsid w:val="001A41F3"/>
    <w:rsid w:val="001A74D2"/>
    <w:rsid w:val="001B05A2"/>
    <w:rsid w:val="001B2476"/>
    <w:rsid w:val="001B3D12"/>
    <w:rsid w:val="001B48B7"/>
    <w:rsid w:val="001B4F6F"/>
    <w:rsid w:val="001B72DC"/>
    <w:rsid w:val="001B72E8"/>
    <w:rsid w:val="001C07BD"/>
    <w:rsid w:val="001C112A"/>
    <w:rsid w:val="001C1493"/>
    <w:rsid w:val="001C3BD4"/>
    <w:rsid w:val="001C4F92"/>
    <w:rsid w:val="001D6D31"/>
    <w:rsid w:val="001D7179"/>
    <w:rsid w:val="001E06A2"/>
    <w:rsid w:val="001E0AA9"/>
    <w:rsid w:val="001E3761"/>
    <w:rsid w:val="001E410E"/>
    <w:rsid w:val="001E4305"/>
    <w:rsid w:val="001F0D6F"/>
    <w:rsid w:val="001F607D"/>
    <w:rsid w:val="001F6407"/>
    <w:rsid w:val="001F65BC"/>
    <w:rsid w:val="001F6AF9"/>
    <w:rsid w:val="001F7107"/>
    <w:rsid w:val="001F7E6F"/>
    <w:rsid w:val="00200B5D"/>
    <w:rsid w:val="00203887"/>
    <w:rsid w:val="002061DE"/>
    <w:rsid w:val="002152FC"/>
    <w:rsid w:val="0021613A"/>
    <w:rsid w:val="00217061"/>
    <w:rsid w:val="002211D1"/>
    <w:rsid w:val="0022240C"/>
    <w:rsid w:val="00222650"/>
    <w:rsid w:val="0022398C"/>
    <w:rsid w:val="00223ED2"/>
    <w:rsid w:val="00225410"/>
    <w:rsid w:val="0022561D"/>
    <w:rsid w:val="00226A11"/>
    <w:rsid w:val="00226DF4"/>
    <w:rsid w:val="0023195F"/>
    <w:rsid w:val="00231B49"/>
    <w:rsid w:val="002331FF"/>
    <w:rsid w:val="00237AD7"/>
    <w:rsid w:val="00241B83"/>
    <w:rsid w:val="00244D2B"/>
    <w:rsid w:val="00245C8D"/>
    <w:rsid w:val="00247E15"/>
    <w:rsid w:val="00250115"/>
    <w:rsid w:val="002516FA"/>
    <w:rsid w:val="00251A00"/>
    <w:rsid w:val="00251CD1"/>
    <w:rsid w:val="0025223A"/>
    <w:rsid w:val="0025230D"/>
    <w:rsid w:val="002548DF"/>
    <w:rsid w:val="00255612"/>
    <w:rsid w:val="002700BD"/>
    <w:rsid w:val="00272AC6"/>
    <w:rsid w:val="00277F45"/>
    <w:rsid w:val="00282615"/>
    <w:rsid w:val="0028331D"/>
    <w:rsid w:val="00284F8A"/>
    <w:rsid w:val="002863BF"/>
    <w:rsid w:val="00295FC0"/>
    <w:rsid w:val="00296453"/>
    <w:rsid w:val="002A2798"/>
    <w:rsid w:val="002A2EC1"/>
    <w:rsid w:val="002A4614"/>
    <w:rsid w:val="002A4B34"/>
    <w:rsid w:val="002A66C8"/>
    <w:rsid w:val="002A6E69"/>
    <w:rsid w:val="002A71E4"/>
    <w:rsid w:val="002B08E0"/>
    <w:rsid w:val="002B1848"/>
    <w:rsid w:val="002B256A"/>
    <w:rsid w:val="002B2926"/>
    <w:rsid w:val="002B5B85"/>
    <w:rsid w:val="002B6F4C"/>
    <w:rsid w:val="002C0197"/>
    <w:rsid w:val="002C34EB"/>
    <w:rsid w:val="002C3DF8"/>
    <w:rsid w:val="002C487C"/>
    <w:rsid w:val="002D4DEC"/>
    <w:rsid w:val="002D5483"/>
    <w:rsid w:val="002D5B02"/>
    <w:rsid w:val="002D677F"/>
    <w:rsid w:val="002E0CD6"/>
    <w:rsid w:val="002E17A9"/>
    <w:rsid w:val="002E1E27"/>
    <w:rsid w:val="002E2CB6"/>
    <w:rsid w:val="002E466D"/>
    <w:rsid w:val="002E559D"/>
    <w:rsid w:val="002F24C9"/>
    <w:rsid w:val="002F33E4"/>
    <w:rsid w:val="002F404C"/>
    <w:rsid w:val="002F4565"/>
    <w:rsid w:val="002F58EE"/>
    <w:rsid w:val="002F6EA4"/>
    <w:rsid w:val="002F70DB"/>
    <w:rsid w:val="00307831"/>
    <w:rsid w:val="003133AD"/>
    <w:rsid w:val="0031437F"/>
    <w:rsid w:val="00315750"/>
    <w:rsid w:val="0031611C"/>
    <w:rsid w:val="00316533"/>
    <w:rsid w:val="0032046F"/>
    <w:rsid w:val="003212FB"/>
    <w:rsid w:val="0032247D"/>
    <w:rsid w:val="00322C98"/>
    <w:rsid w:val="0032353E"/>
    <w:rsid w:val="00325809"/>
    <w:rsid w:val="0033228F"/>
    <w:rsid w:val="00334D49"/>
    <w:rsid w:val="003359C5"/>
    <w:rsid w:val="00336ACB"/>
    <w:rsid w:val="00337F8B"/>
    <w:rsid w:val="00341F5B"/>
    <w:rsid w:val="00345785"/>
    <w:rsid w:val="003503BA"/>
    <w:rsid w:val="00352E7E"/>
    <w:rsid w:val="003548C5"/>
    <w:rsid w:val="003566BC"/>
    <w:rsid w:val="00360008"/>
    <w:rsid w:val="003645B6"/>
    <w:rsid w:val="0036465F"/>
    <w:rsid w:val="00364E6B"/>
    <w:rsid w:val="00366FFC"/>
    <w:rsid w:val="003671DC"/>
    <w:rsid w:val="00367EC7"/>
    <w:rsid w:val="003733F3"/>
    <w:rsid w:val="00374A12"/>
    <w:rsid w:val="00375F5D"/>
    <w:rsid w:val="003765CC"/>
    <w:rsid w:val="00377156"/>
    <w:rsid w:val="00377A1D"/>
    <w:rsid w:val="00380F79"/>
    <w:rsid w:val="00381D76"/>
    <w:rsid w:val="00385266"/>
    <w:rsid w:val="00385C2B"/>
    <w:rsid w:val="0038789C"/>
    <w:rsid w:val="0039134F"/>
    <w:rsid w:val="003920AA"/>
    <w:rsid w:val="003A15E0"/>
    <w:rsid w:val="003A1783"/>
    <w:rsid w:val="003A294C"/>
    <w:rsid w:val="003B0425"/>
    <w:rsid w:val="003B0A79"/>
    <w:rsid w:val="003B69AC"/>
    <w:rsid w:val="003B6BDD"/>
    <w:rsid w:val="003B73E6"/>
    <w:rsid w:val="003C00FC"/>
    <w:rsid w:val="003C75F2"/>
    <w:rsid w:val="003D0326"/>
    <w:rsid w:val="003D2CDD"/>
    <w:rsid w:val="003D30C2"/>
    <w:rsid w:val="003D3622"/>
    <w:rsid w:val="003D6B53"/>
    <w:rsid w:val="003E5FDE"/>
    <w:rsid w:val="003F2BE2"/>
    <w:rsid w:val="003F5023"/>
    <w:rsid w:val="003F7899"/>
    <w:rsid w:val="003F79F0"/>
    <w:rsid w:val="003F7F04"/>
    <w:rsid w:val="004019E3"/>
    <w:rsid w:val="00405988"/>
    <w:rsid w:val="004114B3"/>
    <w:rsid w:val="00413DFA"/>
    <w:rsid w:val="0041643A"/>
    <w:rsid w:val="00417763"/>
    <w:rsid w:val="00421271"/>
    <w:rsid w:val="00421DA2"/>
    <w:rsid w:val="004228BA"/>
    <w:rsid w:val="004255C8"/>
    <w:rsid w:val="004268A2"/>
    <w:rsid w:val="00426E9A"/>
    <w:rsid w:val="00432DEF"/>
    <w:rsid w:val="0043321D"/>
    <w:rsid w:val="00437928"/>
    <w:rsid w:val="0044128E"/>
    <w:rsid w:val="00444705"/>
    <w:rsid w:val="004458B8"/>
    <w:rsid w:val="00452AB5"/>
    <w:rsid w:val="00453AB6"/>
    <w:rsid w:val="004544D2"/>
    <w:rsid w:val="004548AA"/>
    <w:rsid w:val="004575E6"/>
    <w:rsid w:val="0045769E"/>
    <w:rsid w:val="00462AAE"/>
    <w:rsid w:val="00465E0F"/>
    <w:rsid w:val="00466277"/>
    <w:rsid w:val="004670A9"/>
    <w:rsid w:val="0047078D"/>
    <w:rsid w:val="0047128E"/>
    <w:rsid w:val="00471CE2"/>
    <w:rsid w:val="00475F30"/>
    <w:rsid w:val="0047675C"/>
    <w:rsid w:val="004844FC"/>
    <w:rsid w:val="004845AB"/>
    <w:rsid w:val="004906C2"/>
    <w:rsid w:val="00490D0A"/>
    <w:rsid w:val="004A570B"/>
    <w:rsid w:val="004A577A"/>
    <w:rsid w:val="004A7926"/>
    <w:rsid w:val="004B1C0C"/>
    <w:rsid w:val="004B2921"/>
    <w:rsid w:val="004B3F42"/>
    <w:rsid w:val="004B71A2"/>
    <w:rsid w:val="004B7D78"/>
    <w:rsid w:val="004B7EC4"/>
    <w:rsid w:val="004C1746"/>
    <w:rsid w:val="004C22A2"/>
    <w:rsid w:val="004C400B"/>
    <w:rsid w:val="004C7100"/>
    <w:rsid w:val="004D124F"/>
    <w:rsid w:val="004D14DD"/>
    <w:rsid w:val="004D172C"/>
    <w:rsid w:val="004D1C74"/>
    <w:rsid w:val="004D6075"/>
    <w:rsid w:val="004E17E0"/>
    <w:rsid w:val="004E19F4"/>
    <w:rsid w:val="004E31EE"/>
    <w:rsid w:val="004E5042"/>
    <w:rsid w:val="004E67D8"/>
    <w:rsid w:val="004E71D2"/>
    <w:rsid w:val="004F099B"/>
    <w:rsid w:val="004F2150"/>
    <w:rsid w:val="004F380F"/>
    <w:rsid w:val="004F3FE8"/>
    <w:rsid w:val="004F4D51"/>
    <w:rsid w:val="004F6C74"/>
    <w:rsid w:val="00500602"/>
    <w:rsid w:val="00504AB2"/>
    <w:rsid w:val="0050709B"/>
    <w:rsid w:val="00507EAF"/>
    <w:rsid w:val="005106BA"/>
    <w:rsid w:val="00512CF3"/>
    <w:rsid w:val="00514142"/>
    <w:rsid w:val="00514623"/>
    <w:rsid w:val="00517098"/>
    <w:rsid w:val="0052145A"/>
    <w:rsid w:val="00524725"/>
    <w:rsid w:val="00526355"/>
    <w:rsid w:val="00526C21"/>
    <w:rsid w:val="00533F75"/>
    <w:rsid w:val="00544ED7"/>
    <w:rsid w:val="00551C86"/>
    <w:rsid w:val="00551E52"/>
    <w:rsid w:val="00552D6B"/>
    <w:rsid w:val="00555A11"/>
    <w:rsid w:val="00556877"/>
    <w:rsid w:val="00557DB4"/>
    <w:rsid w:val="005610B0"/>
    <w:rsid w:val="005610BD"/>
    <w:rsid w:val="0056524E"/>
    <w:rsid w:val="00571D49"/>
    <w:rsid w:val="00574293"/>
    <w:rsid w:val="0057482E"/>
    <w:rsid w:val="0057544E"/>
    <w:rsid w:val="005864F3"/>
    <w:rsid w:val="005865C6"/>
    <w:rsid w:val="005934D9"/>
    <w:rsid w:val="00594D79"/>
    <w:rsid w:val="0059530B"/>
    <w:rsid w:val="00595EBD"/>
    <w:rsid w:val="0059619E"/>
    <w:rsid w:val="005971D1"/>
    <w:rsid w:val="005A0379"/>
    <w:rsid w:val="005A0BB7"/>
    <w:rsid w:val="005A0C0C"/>
    <w:rsid w:val="005A2702"/>
    <w:rsid w:val="005A44E2"/>
    <w:rsid w:val="005A5FBA"/>
    <w:rsid w:val="005A65A9"/>
    <w:rsid w:val="005B0024"/>
    <w:rsid w:val="005B3F72"/>
    <w:rsid w:val="005B53B4"/>
    <w:rsid w:val="005B6901"/>
    <w:rsid w:val="005B6EAF"/>
    <w:rsid w:val="005B79F4"/>
    <w:rsid w:val="005C01CB"/>
    <w:rsid w:val="005C43D9"/>
    <w:rsid w:val="005D19F5"/>
    <w:rsid w:val="005D5E3D"/>
    <w:rsid w:val="005D7541"/>
    <w:rsid w:val="005E0371"/>
    <w:rsid w:val="005E22A0"/>
    <w:rsid w:val="005E317B"/>
    <w:rsid w:val="005E319B"/>
    <w:rsid w:val="005E687F"/>
    <w:rsid w:val="005F4728"/>
    <w:rsid w:val="005F7E82"/>
    <w:rsid w:val="0060172C"/>
    <w:rsid w:val="006033BB"/>
    <w:rsid w:val="006040B8"/>
    <w:rsid w:val="006042D8"/>
    <w:rsid w:val="006045D1"/>
    <w:rsid w:val="006055EE"/>
    <w:rsid w:val="00606B23"/>
    <w:rsid w:val="00606D19"/>
    <w:rsid w:val="006149AC"/>
    <w:rsid w:val="00616BE1"/>
    <w:rsid w:val="006173AA"/>
    <w:rsid w:val="006178EA"/>
    <w:rsid w:val="00617E75"/>
    <w:rsid w:val="00617F42"/>
    <w:rsid w:val="00623178"/>
    <w:rsid w:val="00623F99"/>
    <w:rsid w:val="00627322"/>
    <w:rsid w:val="006306D6"/>
    <w:rsid w:val="00630A5A"/>
    <w:rsid w:val="006338F9"/>
    <w:rsid w:val="006346C3"/>
    <w:rsid w:val="00634A03"/>
    <w:rsid w:val="00635409"/>
    <w:rsid w:val="00636809"/>
    <w:rsid w:val="0064141E"/>
    <w:rsid w:val="006438AF"/>
    <w:rsid w:val="00644C45"/>
    <w:rsid w:val="006474F4"/>
    <w:rsid w:val="006503B2"/>
    <w:rsid w:val="0065045B"/>
    <w:rsid w:val="00651A77"/>
    <w:rsid w:val="00653217"/>
    <w:rsid w:val="00654D26"/>
    <w:rsid w:val="00656815"/>
    <w:rsid w:val="00656F04"/>
    <w:rsid w:val="00656F20"/>
    <w:rsid w:val="006639CE"/>
    <w:rsid w:val="006645A0"/>
    <w:rsid w:val="00665B76"/>
    <w:rsid w:val="00667ADC"/>
    <w:rsid w:val="00667B7E"/>
    <w:rsid w:val="0067059B"/>
    <w:rsid w:val="00671C3A"/>
    <w:rsid w:val="00673389"/>
    <w:rsid w:val="00675BC9"/>
    <w:rsid w:val="006824F4"/>
    <w:rsid w:val="00684C14"/>
    <w:rsid w:val="0068684A"/>
    <w:rsid w:val="00686CE3"/>
    <w:rsid w:val="006879A9"/>
    <w:rsid w:val="006931D0"/>
    <w:rsid w:val="0069372A"/>
    <w:rsid w:val="00693844"/>
    <w:rsid w:val="0069413A"/>
    <w:rsid w:val="00694389"/>
    <w:rsid w:val="00695312"/>
    <w:rsid w:val="006959C9"/>
    <w:rsid w:val="006A0767"/>
    <w:rsid w:val="006A4029"/>
    <w:rsid w:val="006A5236"/>
    <w:rsid w:val="006B145B"/>
    <w:rsid w:val="006B2D5B"/>
    <w:rsid w:val="006C1A01"/>
    <w:rsid w:val="006C292F"/>
    <w:rsid w:val="006C3CD2"/>
    <w:rsid w:val="006C7800"/>
    <w:rsid w:val="006D01F4"/>
    <w:rsid w:val="006D0D38"/>
    <w:rsid w:val="006D1D0C"/>
    <w:rsid w:val="006D579E"/>
    <w:rsid w:val="006E5067"/>
    <w:rsid w:val="006E684F"/>
    <w:rsid w:val="006F3AE6"/>
    <w:rsid w:val="006F4DA7"/>
    <w:rsid w:val="0070659E"/>
    <w:rsid w:val="00707885"/>
    <w:rsid w:val="007105CD"/>
    <w:rsid w:val="00710ECA"/>
    <w:rsid w:val="0071416C"/>
    <w:rsid w:val="007147E8"/>
    <w:rsid w:val="00715B74"/>
    <w:rsid w:val="00725890"/>
    <w:rsid w:val="0073033C"/>
    <w:rsid w:val="00730642"/>
    <w:rsid w:val="0073080F"/>
    <w:rsid w:val="0073165A"/>
    <w:rsid w:val="00734AA0"/>
    <w:rsid w:val="00734D83"/>
    <w:rsid w:val="0073535D"/>
    <w:rsid w:val="00736105"/>
    <w:rsid w:val="00736697"/>
    <w:rsid w:val="00736ADC"/>
    <w:rsid w:val="00737745"/>
    <w:rsid w:val="007423FD"/>
    <w:rsid w:val="00742C32"/>
    <w:rsid w:val="00744CE4"/>
    <w:rsid w:val="00753D9A"/>
    <w:rsid w:val="0075711F"/>
    <w:rsid w:val="0076209A"/>
    <w:rsid w:val="00765420"/>
    <w:rsid w:val="00767A79"/>
    <w:rsid w:val="00774F29"/>
    <w:rsid w:val="007760FE"/>
    <w:rsid w:val="007807C6"/>
    <w:rsid w:val="007816F4"/>
    <w:rsid w:val="00782553"/>
    <w:rsid w:val="00785DFA"/>
    <w:rsid w:val="00786B77"/>
    <w:rsid w:val="007921B9"/>
    <w:rsid w:val="00792BBC"/>
    <w:rsid w:val="00796B7C"/>
    <w:rsid w:val="007A1DC1"/>
    <w:rsid w:val="007A1E2F"/>
    <w:rsid w:val="007A208D"/>
    <w:rsid w:val="007A2FBF"/>
    <w:rsid w:val="007A477B"/>
    <w:rsid w:val="007A5BCE"/>
    <w:rsid w:val="007A635A"/>
    <w:rsid w:val="007B09F4"/>
    <w:rsid w:val="007B0B57"/>
    <w:rsid w:val="007B3A09"/>
    <w:rsid w:val="007B3DFA"/>
    <w:rsid w:val="007B4880"/>
    <w:rsid w:val="007C4F7E"/>
    <w:rsid w:val="007C7722"/>
    <w:rsid w:val="007C7B88"/>
    <w:rsid w:val="007D153B"/>
    <w:rsid w:val="007D2396"/>
    <w:rsid w:val="007D2A5A"/>
    <w:rsid w:val="007D3072"/>
    <w:rsid w:val="007D3E1D"/>
    <w:rsid w:val="007D703F"/>
    <w:rsid w:val="007D7D53"/>
    <w:rsid w:val="007E3656"/>
    <w:rsid w:val="007E7169"/>
    <w:rsid w:val="007F0F7B"/>
    <w:rsid w:val="007F1177"/>
    <w:rsid w:val="007F503B"/>
    <w:rsid w:val="007F7CCF"/>
    <w:rsid w:val="00800B99"/>
    <w:rsid w:val="00801C90"/>
    <w:rsid w:val="00803BFF"/>
    <w:rsid w:val="008110E7"/>
    <w:rsid w:val="00813D8A"/>
    <w:rsid w:val="00814209"/>
    <w:rsid w:val="00815864"/>
    <w:rsid w:val="00820A35"/>
    <w:rsid w:val="0082133D"/>
    <w:rsid w:val="0082333C"/>
    <w:rsid w:val="008264D6"/>
    <w:rsid w:val="008320F1"/>
    <w:rsid w:val="00832750"/>
    <w:rsid w:val="00833807"/>
    <w:rsid w:val="00833EA3"/>
    <w:rsid w:val="0084177B"/>
    <w:rsid w:val="00842112"/>
    <w:rsid w:val="00844046"/>
    <w:rsid w:val="00845637"/>
    <w:rsid w:val="00852587"/>
    <w:rsid w:val="00861958"/>
    <w:rsid w:val="00861987"/>
    <w:rsid w:val="00862221"/>
    <w:rsid w:val="00863D33"/>
    <w:rsid w:val="0086510D"/>
    <w:rsid w:val="0086631C"/>
    <w:rsid w:val="00866672"/>
    <w:rsid w:val="0087065C"/>
    <w:rsid w:val="00871710"/>
    <w:rsid w:val="00872101"/>
    <w:rsid w:val="008804D3"/>
    <w:rsid w:val="00880E71"/>
    <w:rsid w:val="00881126"/>
    <w:rsid w:val="00881BFD"/>
    <w:rsid w:val="00881E27"/>
    <w:rsid w:val="0088279C"/>
    <w:rsid w:val="0088508C"/>
    <w:rsid w:val="00886C8A"/>
    <w:rsid w:val="008874DE"/>
    <w:rsid w:val="00887EC9"/>
    <w:rsid w:val="008900F9"/>
    <w:rsid w:val="00890D89"/>
    <w:rsid w:val="00892BF0"/>
    <w:rsid w:val="00892CD1"/>
    <w:rsid w:val="00895967"/>
    <w:rsid w:val="0089655B"/>
    <w:rsid w:val="00897533"/>
    <w:rsid w:val="008A17E5"/>
    <w:rsid w:val="008A1ED5"/>
    <w:rsid w:val="008A292E"/>
    <w:rsid w:val="008A4A6E"/>
    <w:rsid w:val="008B49CE"/>
    <w:rsid w:val="008B4A93"/>
    <w:rsid w:val="008C1409"/>
    <w:rsid w:val="008C7EEF"/>
    <w:rsid w:val="008D1BEA"/>
    <w:rsid w:val="008D5746"/>
    <w:rsid w:val="008E011B"/>
    <w:rsid w:val="008E0F1E"/>
    <w:rsid w:val="008E1ED9"/>
    <w:rsid w:val="008E2872"/>
    <w:rsid w:val="008E36DC"/>
    <w:rsid w:val="008E3AE3"/>
    <w:rsid w:val="008E4C12"/>
    <w:rsid w:val="008E4FF0"/>
    <w:rsid w:val="008F2166"/>
    <w:rsid w:val="008F2710"/>
    <w:rsid w:val="008F336C"/>
    <w:rsid w:val="008F3D0E"/>
    <w:rsid w:val="008F482F"/>
    <w:rsid w:val="008F7412"/>
    <w:rsid w:val="00904EF6"/>
    <w:rsid w:val="00916404"/>
    <w:rsid w:val="009266E0"/>
    <w:rsid w:val="00940E65"/>
    <w:rsid w:val="00945DA1"/>
    <w:rsid w:val="009541D9"/>
    <w:rsid w:val="00954EAA"/>
    <w:rsid w:val="0096077D"/>
    <w:rsid w:val="0096170D"/>
    <w:rsid w:val="0096647F"/>
    <w:rsid w:val="00974781"/>
    <w:rsid w:val="00974C62"/>
    <w:rsid w:val="00974CB0"/>
    <w:rsid w:val="00976689"/>
    <w:rsid w:val="009840E2"/>
    <w:rsid w:val="00985CB4"/>
    <w:rsid w:val="009876AA"/>
    <w:rsid w:val="00990217"/>
    <w:rsid w:val="00993560"/>
    <w:rsid w:val="00993E7A"/>
    <w:rsid w:val="009A3491"/>
    <w:rsid w:val="009A385E"/>
    <w:rsid w:val="009A3F8F"/>
    <w:rsid w:val="009B1A2A"/>
    <w:rsid w:val="009B41DE"/>
    <w:rsid w:val="009B589C"/>
    <w:rsid w:val="009B5B4B"/>
    <w:rsid w:val="009B609D"/>
    <w:rsid w:val="009B6510"/>
    <w:rsid w:val="009C0219"/>
    <w:rsid w:val="009C0518"/>
    <w:rsid w:val="009C21A2"/>
    <w:rsid w:val="009C21EC"/>
    <w:rsid w:val="009C3298"/>
    <w:rsid w:val="009C5107"/>
    <w:rsid w:val="009C60CC"/>
    <w:rsid w:val="009C6B5C"/>
    <w:rsid w:val="009C7B75"/>
    <w:rsid w:val="009D14EB"/>
    <w:rsid w:val="009D6501"/>
    <w:rsid w:val="009D68AA"/>
    <w:rsid w:val="009D7FEA"/>
    <w:rsid w:val="009E101C"/>
    <w:rsid w:val="009E1D70"/>
    <w:rsid w:val="009E60A8"/>
    <w:rsid w:val="009F5ADE"/>
    <w:rsid w:val="009F6159"/>
    <w:rsid w:val="009F6755"/>
    <w:rsid w:val="00A0324B"/>
    <w:rsid w:val="00A07242"/>
    <w:rsid w:val="00A072B4"/>
    <w:rsid w:val="00A07C20"/>
    <w:rsid w:val="00A10251"/>
    <w:rsid w:val="00A1054D"/>
    <w:rsid w:val="00A11C4F"/>
    <w:rsid w:val="00A135F2"/>
    <w:rsid w:val="00A14ACC"/>
    <w:rsid w:val="00A14E64"/>
    <w:rsid w:val="00A2197B"/>
    <w:rsid w:val="00A2284A"/>
    <w:rsid w:val="00A23844"/>
    <w:rsid w:val="00A24D68"/>
    <w:rsid w:val="00A25491"/>
    <w:rsid w:val="00A25532"/>
    <w:rsid w:val="00A25995"/>
    <w:rsid w:val="00A266E4"/>
    <w:rsid w:val="00A270F6"/>
    <w:rsid w:val="00A27932"/>
    <w:rsid w:val="00A30C21"/>
    <w:rsid w:val="00A30F89"/>
    <w:rsid w:val="00A357B4"/>
    <w:rsid w:val="00A3629E"/>
    <w:rsid w:val="00A367C4"/>
    <w:rsid w:val="00A42397"/>
    <w:rsid w:val="00A44C9E"/>
    <w:rsid w:val="00A45014"/>
    <w:rsid w:val="00A45502"/>
    <w:rsid w:val="00A52C10"/>
    <w:rsid w:val="00A556AC"/>
    <w:rsid w:val="00A55EFB"/>
    <w:rsid w:val="00A6052D"/>
    <w:rsid w:val="00A627B8"/>
    <w:rsid w:val="00A6446B"/>
    <w:rsid w:val="00A6589A"/>
    <w:rsid w:val="00A65FC0"/>
    <w:rsid w:val="00A7602A"/>
    <w:rsid w:val="00A779A9"/>
    <w:rsid w:val="00A80057"/>
    <w:rsid w:val="00A80EC8"/>
    <w:rsid w:val="00A815E7"/>
    <w:rsid w:val="00A84318"/>
    <w:rsid w:val="00A861CB"/>
    <w:rsid w:val="00A90B0D"/>
    <w:rsid w:val="00A94FF7"/>
    <w:rsid w:val="00A955AF"/>
    <w:rsid w:val="00AA0FF6"/>
    <w:rsid w:val="00AA465E"/>
    <w:rsid w:val="00AA4DA2"/>
    <w:rsid w:val="00AA7B71"/>
    <w:rsid w:val="00AB0A99"/>
    <w:rsid w:val="00AB40EC"/>
    <w:rsid w:val="00AB4690"/>
    <w:rsid w:val="00AB5227"/>
    <w:rsid w:val="00AB5495"/>
    <w:rsid w:val="00AB56C2"/>
    <w:rsid w:val="00AB57E1"/>
    <w:rsid w:val="00AC09B3"/>
    <w:rsid w:val="00AC0B41"/>
    <w:rsid w:val="00AC37FB"/>
    <w:rsid w:val="00AC4012"/>
    <w:rsid w:val="00AD06F7"/>
    <w:rsid w:val="00AD4AE8"/>
    <w:rsid w:val="00AD5378"/>
    <w:rsid w:val="00AD665F"/>
    <w:rsid w:val="00AD6E86"/>
    <w:rsid w:val="00AE0969"/>
    <w:rsid w:val="00AE2024"/>
    <w:rsid w:val="00AE2688"/>
    <w:rsid w:val="00AE640B"/>
    <w:rsid w:val="00AF0A2D"/>
    <w:rsid w:val="00AF1791"/>
    <w:rsid w:val="00AF20BA"/>
    <w:rsid w:val="00AF3FF3"/>
    <w:rsid w:val="00AF4317"/>
    <w:rsid w:val="00AF4F10"/>
    <w:rsid w:val="00AF66F3"/>
    <w:rsid w:val="00B04057"/>
    <w:rsid w:val="00B07BBB"/>
    <w:rsid w:val="00B10BF7"/>
    <w:rsid w:val="00B1266A"/>
    <w:rsid w:val="00B1308F"/>
    <w:rsid w:val="00B13C96"/>
    <w:rsid w:val="00B1537F"/>
    <w:rsid w:val="00B21009"/>
    <w:rsid w:val="00B21CFA"/>
    <w:rsid w:val="00B21EF6"/>
    <w:rsid w:val="00B262E5"/>
    <w:rsid w:val="00B269B0"/>
    <w:rsid w:val="00B307B6"/>
    <w:rsid w:val="00B31912"/>
    <w:rsid w:val="00B356B2"/>
    <w:rsid w:val="00B36E40"/>
    <w:rsid w:val="00B446AE"/>
    <w:rsid w:val="00B46877"/>
    <w:rsid w:val="00B4756A"/>
    <w:rsid w:val="00B51867"/>
    <w:rsid w:val="00B54B79"/>
    <w:rsid w:val="00B55CE6"/>
    <w:rsid w:val="00B62094"/>
    <w:rsid w:val="00B62245"/>
    <w:rsid w:val="00B63DAE"/>
    <w:rsid w:val="00B67ABC"/>
    <w:rsid w:val="00B71B66"/>
    <w:rsid w:val="00B72F0C"/>
    <w:rsid w:val="00B74D7F"/>
    <w:rsid w:val="00B76A59"/>
    <w:rsid w:val="00B8118B"/>
    <w:rsid w:val="00B8245A"/>
    <w:rsid w:val="00B847B3"/>
    <w:rsid w:val="00B92AFF"/>
    <w:rsid w:val="00B93C52"/>
    <w:rsid w:val="00B940A8"/>
    <w:rsid w:val="00B9425D"/>
    <w:rsid w:val="00B979E8"/>
    <w:rsid w:val="00BA044E"/>
    <w:rsid w:val="00BA3792"/>
    <w:rsid w:val="00BB06F3"/>
    <w:rsid w:val="00BB374B"/>
    <w:rsid w:val="00BB57AC"/>
    <w:rsid w:val="00BB63B1"/>
    <w:rsid w:val="00BB6A02"/>
    <w:rsid w:val="00BB6ECB"/>
    <w:rsid w:val="00BB777F"/>
    <w:rsid w:val="00BB7F90"/>
    <w:rsid w:val="00BC20EA"/>
    <w:rsid w:val="00BC46CA"/>
    <w:rsid w:val="00BC56E0"/>
    <w:rsid w:val="00BD096E"/>
    <w:rsid w:val="00BD3668"/>
    <w:rsid w:val="00BD3CAC"/>
    <w:rsid w:val="00BD53C2"/>
    <w:rsid w:val="00BE0ECF"/>
    <w:rsid w:val="00BE177D"/>
    <w:rsid w:val="00BE264F"/>
    <w:rsid w:val="00BE55AA"/>
    <w:rsid w:val="00BF143A"/>
    <w:rsid w:val="00BF340F"/>
    <w:rsid w:val="00BF43E5"/>
    <w:rsid w:val="00BF5EBA"/>
    <w:rsid w:val="00BF7DA4"/>
    <w:rsid w:val="00C004F7"/>
    <w:rsid w:val="00C00FAF"/>
    <w:rsid w:val="00C03591"/>
    <w:rsid w:val="00C10844"/>
    <w:rsid w:val="00C10F3B"/>
    <w:rsid w:val="00C11830"/>
    <w:rsid w:val="00C12AA7"/>
    <w:rsid w:val="00C13026"/>
    <w:rsid w:val="00C13656"/>
    <w:rsid w:val="00C14815"/>
    <w:rsid w:val="00C154CD"/>
    <w:rsid w:val="00C15A5D"/>
    <w:rsid w:val="00C22618"/>
    <w:rsid w:val="00C23F4A"/>
    <w:rsid w:val="00C24569"/>
    <w:rsid w:val="00C24C99"/>
    <w:rsid w:val="00C269DE"/>
    <w:rsid w:val="00C30C7A"/>
    <w:rsid w:val="00C33353"/>
    <w:rsid w:val="00C35760"/>
    <w:rsid w:val="00C358D5"/>
    <w:rsid w:val="00C36078"/>
    <w:rsid w:val="00C36756"/>
    <w:rsid w:val="00C4317D"/>
    <w:rsid w:val="00C434A3"/>
    <w:rsid w:val="00C47321"/>
    <w:rsid w:val="00C51BF6"/>
    <w:rsid w:val="00C550D9"/>
    <w:rsid w:val="00C5512F"/>
    <w:rsid w:val="00C56158"/>
    <w:rsid w:val="00C5654E"/>
    <w:rsid w:val="00C57C9B"/>
    <w:rsid w:val="00C60C55"/>
    <w:rsid w:val="00C66076"/>
    <w:rsid w:val="00C66449"/>
    <w:rsid w:val="00C67806"/>
    <w:rsid w:val="00C71303"/>
    <w:rsid w:val="00C71F8A"/>
    <w:rsid w:val="00C7224B"/>
    <w:rsid w:val="00C723C4"/>
    <w:rsid w:val="00C80934"/>
    <w:rsid w:val="00C84BE0"/>
    <w:rsid w:val="00C851BB"/>
    <w:rsid w:val="00C85FD9"/>
    <w:rsid w:val="00C907D7"/>
    <w:rsid w:val="00C953B9"/>
    <w:rsid w:val="00C97067"/>
    <w:rsid w:val="00C97925"/>
    <w:rsid w:val="00CA05F1"/>
    <w:rsid w:val="00CA4C0C"/>
    <w:rsid w:val="00CA5BC7"/>
    <w:rsid w:val="00CB37C0"/>
    <w:rsid w:val="00CB4915"/>
    <w:rsid w:val="00CB4B1E"/>
    <w:rsid w:val="00CB5943"/>
    <w:rsid w:val="00CB6057"/>
    <w:rsid w:val="00CB6BE1"/>
    <w:rsid w:val="00CC05FD"/>
    <w:rsid w:val="00CC1150"/>
    <w:rsid w:val="00CC2F11"/>
    <w:rsid w:val="00CD1BD5"/>
    <w:rsid w:val="00CD41F1"/>
    <w:rsid w:val="00CD5CCE"/>
    <w:rsid w:val="00CD5D1D"/>
    <w:rsid w:val="00CD6E16"/>
    <w:rsid w:val="00CE1C94"/>
    <w:rsid w:val="00CE2AC9"/>
    <w:rsid w:val="00CE5B16"/>
    <w:rsid w:val="00CE65C9"/>
    <w:rsid w:val="00CE6CE2"/>
    <w:rsid w:val="00CF0FB9"/>
    <w:rsid w:val="00CF1EE9"/>
    <w:rsid w:val="00CF26A0"/>
    <w:rsid w:val="00D02242"/>
    <w:rsid w:val="00D02876"/>
    <w:rsid w:val="00D03113"/>
    <w:rsid w:val="00D03E9E"/>
    <w:rsid w:val="00D0506E"/>
    <w:rsid w:val="00D05883"/>
    <w:rsid w:val="00D064FF"/>
    <w:rsid w:val="00D07B8D"/>
    <w:rsid w:val="00D163D1"/>
    <w:rsid w:val="00D178A4"/>
    <w:rsid w:val="00D2100B"/>
    <w:rsid w:val="00D37257"/>
    <w:rsid w:val="00D46AF1"/>
    <w:rsid w:val="00D5008A"/>
    <w:rsid w:val="00D50F82"/>
    <w:rsid w:val="00D51D0C"/>
    <w:rsid w:val="00D52DFE"/>
    <w:rsid w:val="00D53622"/>
    <w:rsid w:val="00D55367"/>
    <w:rsid w:val="00D63314"/>
    <w:rsid w:val="00D63D0E"/>
    <w:rsid w:val="00D665A9"/>
    <w:rsid w:val="00D6688D"/>
    <w:rsid w:val="00D66E61"/>
    <w:rsid w:val="00D6743A"/>
    <w:rsid w:val="00D72928"/>
    <w:rsid w:val="00D72A2D"/>
    <w:rsid w:val="00D72F3A"/>
    <w:rsid w:val="00D74493"/>
    <w:rsid w:val="00D7498E"/>
    <w:rsid w:val="00D75466"/>
    <w:rsid w:val="00D82CBB"/>
    <w:rsid w:val="00D837EB"/>
    <w:rsid w:val="00D85338"/>
    <w:rsid w:val="00D85748"/>
    <w:rsid w:val="00D85C5D"/>
    <w:rsid w:val="00D86EFF"/>
    <w:rsid w:val="00D8788B"/>
    <w:rsid w:val="00D900DC"/>
    <w:rsid w:val="00D9256D"/>
    <w:rsid w:val="00D979F7"/>
    <w:rsid w:val="00DA1373"/>
    <w:rsid w:val="00DA3BA6"/>
    <w:rsid w:val="00DA53F4"/>
    <w:rsid w:val="00DB288A"/>
    <w:rsid w:val="00DB355B"/>
    <w:rsid w:val="00DB7EC7"/>
    <w:rsid w:val="00DC19D6"/>
    <w:rsid w:val="00DC550D"/>
    <w:rsid w:val="00DD12E1"/>
    <w:rsid w:val="00DD2BF7"/>
    <w:rsid w:val="00DD50F9"/>
    <w:rsid w:val="00DD56EF"/>
    <w:rsid w:val="00DD574B"/>
    <w:rsid w:val="00DE56CF"/>
    <w:rsid w:val="00DE7314"/>
    <w:rsid w:val="00DF016F"/>
    <w:rsid w:val="00DF1FDC"/>
    <w:rsid w:val="00DF3233"/>
    <w:rsid w:val="00E05847"/>
    <w:rsid w:val="00E05943"/>
    <w:rsid w:val="00E05FAB"/>
    <w:rsid w:val="00E06499"/>
    <w:rsid w:val="00E06EB7"/>
    <w:rsid w:val="00E07E33"/>
    <w:rsid w:val="00E11167"/>
    <w:rsid w:val="00E11E26"/>
    <w:rsid w:val="00E125A3"/>
    <w:rsid w:val="00E1306F"/>
    <w:rsid w:val="00E13241"/>
    <w:rsid w:val="00E15A80"/>
    <w:rsid w:val="00E20C9D"/>
    <w:rsid w:val="00E22A9C"/>
    <w:rsid w:val="00E243FD"/>
    <w:rsid w:val="00E244E7"/>
    <w:rsid w:val="00E30B25"/>
    <w:rsid w:val="00E32DA7"/>
    <w:rsid w:val="00E34359"/>
    <w:rsid w:val="00E34838"/>
    <w:rsid w:val="00E34A3C"/>
    <w:rsid w:val="00E362B1"/>
    <w:rsid w:val="00E362C5"/>
    <w:rsid w:val="00E3683A"/>
    <w:rsid w:val="00E37D88"/>
    <w:rsid w:val="00E40A4A"/>
    <w:rsid w:val="00E43911"/>
    <w:rsid w:val="00E44823"/>
    <w:rsid w:val="00E52254"/>
    <w:rsid w:val="00E52DD3"/>
    <w:rsid w:val="00E54715"/>
    <w:rsid w:val="00E5541A"/>
    <w:rsid w:val="00E55A50"/>
    <w:rsid w:val="00E60EEE"/>
    <w:rsid w:val="00E60EF7"/>
    <w:rsid w:val="00E71467"/>
    <w:rsid w:val="00E71EE3"/>
    <w:rsid w:val="00E73A3F"/>
    <w:rsid w:val="00E73F5C"/>
    <w:rsid w:val="00E742A3"/>
    <w:rsid w:val="00E75BA7"/>
    <w:rsid w:val="00E7735F"/>
    <w:rsid w:val="00E80972"/>
    <w:rsid w:val="00E80E46"/>
    <w:rsid w:val="00E81C02"/>
    <w:rsid w:val="00E85889"/>
    <w:rsid w:val="00E86361"/>
    <w:rsid w:val="00E8785D"/>
    <w:rsid w:val="00E92EB9"/>
    <w:rsid w:val="00E967A1"/>
    <w:rsid w:val="00EA3E46"/>
    <w:rsid w:val="00EA540F"/>
    <w:rsid w:val="00EB0676"/>
    <w:rsid w:val="00EB2BF0"/>
    <w:rsid w:val="00EC669E"/>
    <w:rsid w:val="00ED00DA"/>
    <w:rsid w:val="00ED10E2"/>
    <w:rsid w:val="00ED35F6"/>
    <w:rsid w:val="00ED3F5C"/>
    <w:rsid w:val="00ED4085"/>
    <w:rsid w:val="00ED42AD"/>
    <w:rsid w:val="00ED57D8"/>
    <w:rsid w:val="00ED5ED1"/>
    <w:rsid w:val="00EE024D"/>
    <w:rsid w:val="00EE478A"/>
    <w:rsid w:val="00EE5485"/>
    <w:rsid w:val="00EE60BA"/>
    <w:rsid w:val="00EE7644"/>
    <w:rsid w:val="00EF098B"/>
    <w:rsid w:val="00EF1923"/>
    <w:rsid w:val="00EF1E3D"/>
    <w:rsid w:val="00EF1EE7"/>
    <w:rsid w:val="00EF29AD"/>
    <w:rsid w:val="00EF4293"/>
    <w:rsid w:val="00F009C7"/>
    <w:rsid w:val="00F0537B"/>
    <w:rsid w:val="00F07BF7"/>
    <w:rsid w:val="00F1263E"/>
    <w:rsid w:val="00F1354B"/>
    <w:rsid w:val="00F169CD"/>
    <w:rsid w:val="00F21F67"/>
    <w:rsid w:val="00F25F21"/>
    <w:rsid w:val="00F26381"/>
    <w:rsid w:val="00F26A66"/>
    <w:rsid w:val="00F27B0F"/>
    <w:rsid w:val="00F305D1"/>
    <w:rsid w:val="00F3205A"/>
    <w:rsid w:val="00F3598A"/>
    <w:rsid w:val="00F4101F"/>
    <w:rsid w:val="00F44B78"/>
    <w:rsid w:val="00F46277"/>
    <w:rsid w:val="00F464AF"/>
    <w:rsid w:val="00F46770"/>
    <w:rsid w:val="00F47624"/>
    <w:rsid w:val="00F50CE3"/>
    <w:rsid w:val="00F527BE"/>
    <w:rsid w:val="00F547DE"/>
    <w:rsid w:val="00F558E2"/>
    <w:rsid w:val="00F55956"/>
    <w:rsid w:val="00F5779D"/>
    <w:rsid w:val="00F60C19"/>
    <w:rsid w:val="00F62A15"/>
    <w:rsid w:val="00F654B8"/>
    <w:rsid w:val="00F65596"/>
    <w:rsid w:val="00F66856"/>
    <w:rsid w:val="00F6711C"/>
    <w:rsid w:val="00F703FD"/>
    <w:rsid w:val="00F71A5F"/>
    <w:rsid w:val="00F726DF"/>
    <w:rsid w:val="00F73016"/>
    <w:rsid w:val="00F75F0C"/>
    <w:rsid w:val="00F80218"/>
    <w:rsid w:val="00F804C2"/>
    <w:rsid w:val="00F81481"/>
    <w:rsid w:val="00F81BE0"/>
    <w:rsid w:val="00F821E3"/>
    <w:rsid w:val="00F8225A"/>
    <w:rsid w:val="00F82438"/>
    <w:rsid w:val="00F84C2F"/>
    <w:rsid w:val="00F85171"/>
    <w:rsid w:val="00F92284"/>
    <w:rsid w:val="00F93A80"/>
    <w:rsid w:val="00F961BF"/>
    <w:rsid w:val="00F96CE8"/>
    <w:rsid w:val="00FA1F97"/>
    <w:rsid w:val="00FA3FF7"/>
    <w:rsid w:val="00FB0BF0"/>
    <w:rsid w:val="00FB0E9A"/>
    <w:rsid w:val="00FC0A60"/>
    <w:rsid w:val="00FC1AC4"/>
    <w:rsid w:val="00FC6E04"/>
    <w:rsid w:val="00FC6F2F"/>
    <w:rsid w:val="00FD3803"/>
    <w:rsid w:val="00FD3E28"/>
    <w:rsid w:val="00FD5E81"/>
    <w:rsid w:val="00FD6EE0"/>
    <w:rsid w:val="00FE0E7F"/>
    <w:rsid w:val="00FE19EC"/>
    <w:rsid w:val="00FE2CC3"/>
    <w:rsid w:val="00FE2D8D"/>
    <w:rsid w:val="00FE327C"/>
    <w:rsid w:val="00FE3E5B"/>
    <w:rsid w:val="00FE4CC5"/>
    <w:rsid w:val="00FF0323"/>
    <w:rsid w:val="00FF597E"/>
    <w:rsid w:val="00FF65E5"/>
    <w:rsid w:val="00FF7F87"/>
    <w:rsid w:val="00FF7F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240F"/>
  <w15:chartTrackingRefBased/>
  <w15:docId w15:val="{B379818B-BD9D-334E-A37F-173311BC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6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Jean-Serge Remy</cp:lastModifiedBy>
  <cp:revision>2</cp:revision>
  <dcterms:created xsi:type="dcterms:W3CDTF">2024-11-07T09:16:00Z</dcterms:created>
  <dcterms:modified xsi:type="dcterms:W3CDTF">2024-11-07T09:16:00Z</dcterms:modified>
</cp:coreProperties>
</file>